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7C" w:rsidRPr="00054DCB" w:rsidRDefault="0054167C" w:rsidP="003A4E58">
      <w:pPr>
        <w:spacing w:line="560" w:lineRule="exact"/>
        <w:jc w:val="left"/>
        <w:rPr>
          <w:rFonts w:ascii="Times New Roman" w:eastAsia="仿宋_GB2312" w:hAnsi="Times New Roman"/>
          <w:b/>
          <w:bCs/>
          <w:sz w:val="32"/>
          <w:szCs w:val="32"/>
        </w:rPr>
      </w:pPr>
    </w:p>
    <w:p w:rsidR="00791644" w:rsidRDefault="00791644" w:rsidP="00791644">
      <w:pPr>
        <w:spacing w:line="560" w:lineRule="exact"/>
        <w:jc w:val="left"/>
        <w:rPr>
          <w:rFonts w:ascii="黑体" w:eastAsia="黑体" w:hAnsi="黑体" w:cs="黑体"/>
          <w:b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kern w:val="0"/>
          <w:sz w:val="32"/>
          <w:szCs w:val="32"/>
        </w:rPr>
        <w:t>2021年度股东大会会议材料二十一                商密A</w:t>
      </w:r>
    </w:p>
    <w:p w:rsidR="00DD5803" w:rsidRPr="00791644" w:rsidRDefault="00DD5803" w:rsidP="00DD5803">
      <w:pPr>
        <w:spacing w:line="520" w:lineRule="exact"/>
        <w:jc w:val="center"/>
        <w:rPr>
          <w:rFonts w:ascii="宋体" w:hAnsi="宋体"/>
          <w:b/>
          <w:sz w:val="44"/>
          <w:szCs w:val="44"/>
        </w:rPr>
      </w:pPr>
    </w:p>
    <w:p w:rsidR="003A4E58" w:rsidRPr="00DD5803" w:rsidRDefault="003A4E58" w:rsidP="00054DC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DD5803">
        <w:rPr>
          <w:rFonts w:ascii="方正小标宋简体" w:eastAsia="方正小标宋简体"/>
          <w:sz w:val="44"/>
          <w:szCs w:val="44"/>
        </w:rPr>
        <w:t>江苏扬州农村商业银行股份有限公司监事会对董事会、董事、监事、高级管理层及其成员202</w:t>
      </w:r>
      <w:r w:rsidR="00D90C30" w:rsidRPr="00DD5803">
        <w:rPr>
          <w:rFonts w:ascii="方正小标宋简体" w:eastAsia="方正小标宋简体" w:hint="eastAsia"/>
          <w:sz w:val="44"/>
          <w:szCs w:val="44"/>
        </w:rPr>
        <w:t>1</w:t>
      </w:r>
      <w:r w:rsidRPr="00DD5803">
        <w:rPr>
          <w:rFonts w:ascii="方正小标宋简体" w:eastAsia="方正小标宋简体"/>
          <w:sz w:val="44"/>
          <w:szCs w:val="44"/>
        </w:rPr>
        <w:t>年度履职情况的评价报告</w:t>
      </w:r>
    </w:p>
    <w:p w:rsidR="00092B16" w:rsidRPr="00054DCB" w:rsidRDefault="00092B16">
      <w:pPr>
        <w:rPr>
          <w:rFonts w:ascii="Times New Roman" w:hAnsi="Times New Roman"/>
        </w:rPr>
      </w:pPr>
    </w:p>
    <w:p w:rsidR="00791644" w:rsidRPr="008D1B54" w:rsidRDefault="00791644" w:rsidP="00791644">
      <w:pPr>
        <w:spacing w:line="580" w:lineRule="exact"/>
        <w:rPr>
          <w:rFonts w:ascii="仿宋_GB2312" w:eastAsia="仿宋_GB2312" w:hAnsi="仿宋"/>
          <w:color w:val="333333"/>
          <w:spacing w:val="5"/>
          <w:sz w:val="32"/>
          <w:szCs w:val="32"/>
        </w:rPr>
      </w:pP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各位股东</w:t>
      </w:r>
      <w:r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、代理人</w:t>
      </w: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：</w:t>
      </w:r>
    </w:p>
    <w:p w:rsidR="003A4E58" w:rsidRPr="004B29F9" w:rsidRDefault="00F238C0" w:rsidP="004B29F9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r w:rsidRPr="004B29F9">
        <w:rPr>
          <w:rFonts w:ascii="仿宋_GB2312" w:eastAsia="仿宋_GB2312" w:hAnsi="新宋体" w:cs="宋体" w:hint="eastAsia"/>
          <w:color w:val="000000"/>
          <w:kern w:val="0"/>
          <w:sz w:val="32"/>
          <w:szCs w:val="30"/>
        </w:rPr>
        <w:t>根据</w:t>
      </w:r>
      <w:r w:rsidR="00D90C30" w:rsidRPr="00D90C30">
        <w:rPr>
          <w:rFonts w:ascii="仿宋_GB2312" w:eastAsia="仿宋_GB2312" w:hAnsi="新宋体" w:cs="宋体" w:hint="eastAsia"/>
          <w:sz w:val="32"/>
          <w:szCs w:val="30"/>
        </w:rPr>
        <w:t>《公司法》《商业银行法》《银行业监督管理法》</w:t>
      </w:r>
      <w:r w:rsidR="00DE1EA8">
        <w:rPr>
          <w:rFonts w:ascii="仿宋_GB2312" w:eastAsia="仿宋_GB2312" w:hAnsi="新宋体" w:cs="宋体" w:hint="eastAsia"/>
          <w:sz w:val="32"/>
          <w:szCs w:val="30"/>
        </w:rPr>
        <w:t>《银行保险机构公司治理指引》</w:t>
      </w:r>
      <w:r w:rsidRPr="00D90C30">
        <w:rPr>
          <w:rFonts w:ascii="仿宋_GB2312" w:eastAsia="仿宋_GB2312" w:hAnsi="新宋体" w:cs="宋体" w:hint="eastAsia"/>
          <w:sz w:val="32"/>
          <w:szCs w:val="30"/>
        </w:rPr>
        <w:t>《商业</w:t>
      </w:r>
      <w:r w:rsidRPr="004B29F9">
        <w:rPr>
          <w:rFonts w:ascii="仿宋_GB2312" w:eastAsia="仿宋_GB2312" w:hAnsi="Times New Roman" w:hint="eastAsia"/>
          <w:bCs/>
          <w:sz w:val="32"/>
          <w:szCs w:val="32"/>
        </w:rPr>
        <w:t>银行监事会工作指引》</w:t>
      </w:r>
      <w:r w:rsidR="00FF5D39" w:rsidRPr="00FF5D39">
        <w:rPr>
          <w:rFonts w:ascii="仿宋_GB2312" w:eastAsia="仿宋_GB2312" w:hAnsi="Times New Roman" w:hint="eastAsia"/>
          <w:bCs/>
          <w:sz w:val="32"/>
          <w:szCs w:val="32"/>
        </w:rPr>
        <w:t>《银行保险机构董事监事履职评价办法（试行）》</w:t>
      </w:r>
      <w:r w:rsidRPr="004B29F9">
        <w:rPr>
          <w:rFonts w:ascii="仿宋_GB2312" w:eastAsia="仿宋_GB2312" w:hAnsi="Times New Roman" w:hint="eastAsia"/>
          <w:bCs/>
          <w:sz w:val="32"/>
          <w:szCs w:val="32"/>
        </w:rPr>
        <w:t>等相关法律法规的要求及本</w:t>
      </w:r>
      <w:r w:rsidR="004B29F9">
        <w:rPr>
          <w:rFonts w:ascii="仿宋_GB2312" w:eastAsia="仿宋_GB2312" w:hAnsi="Times New Roman" w:hint="eastAsia"/>
          <w:bCs/>
          <w:sz w:val="32"/>
          <w:szCs w:val="32"/>
        </w:rPr>
        <w:t>行</w:t>
      </w:r>
      <w:r w:rsidRPr="004B29F9">
        <w:rPr>
          <w:rFonts w:ascii="仿宋_GB2312" w:eastAsia="仿宋_GB2312" w:hAnsi="Times New Roman" w:hint="eastAsia"/>
          <w:bCs/>
          <w:sz w:val="32"/>
          <w:szCs w:val="32"/>
        </w:rPr>
        <w:t>《章程》的规定，</w:t>
      </w:r>
      <w:r w:rsidRPr="004B29F9">
        <w:rPr>
          <w:rFonts w:ascii="仿宋_GB2312" w:eastAsia="仿宋_GB2312" w:hAnsi="新宋体" w:cs="宋体" w:hint="eastAsia"/>
          <w:sz w:val="32"/>
          <w:szCs w:val="30"/>
        </w:rPr>
        <w:t>监事会</w:t>
      </w:r>
      <w:r w:rsidR="004B29F9">
        <w:rPr>
          <w:rFonts w:ascii="仿宋_GB2312" w:eastAsia="仿宋_GB2312" w:hAnsi="新宋体" w:cs="宋体" w:hint="eastAsia"/>
          <w:sz w:val="32"/>
          <w:szCs w:val="30"/>
        </w:rPr>
        <w:t>提名与履职考评委员会</w:t>
      </w:r>
      <w:r w:rsidRPr="004B29F9">
        <w:rPr>
          <w:rFonts w:ascii="仿宋_GB2312" w:eastAsia="仿宋_GB2312" w:hAnsi="新宋体" w:cs="宋体" w:hint="eastAsia"/>
          <w:sz w:val="32"/>
          <w:szCs w:val="30"/>
        </w:rPr>
        <w:t>对202</w:t>
      </w:r>
      <w:r w:rsidR="004B29F9">
        <w:rPr>
          <w:rFonts w:ascii="仿宋_GB2312" w:eastAsia="仿宋_GB2312" w:hAnsi="新宋体" w:cs="宋体" w:hint="eastAsia"/>
          <w:sz w:val="32"/>
          <w:szCs w:val="30"/>
        </w:rPr>
        <w:t>1</w:t>
      </w:r>
      <w:r w:rsidRPr="004B29F9">
        <w:rPr>
          <w:rFonts w:ascii="仿宋_GB2312" w:eastAsia="仿宋_GB2312" w:hAnsi="新宋体" w:cs="宋体" w:hint="eastAsia"/>
          <w:sz w:val="32"/>
          <w:szCs w:val="30"/>
        </w:rPr>
        <w:t>年度董事会及董事、经营层及高管、监事的履职情况进行了评价，</w:t>
      </w:r>
      <w:r w:rsidR="00FF5D39">
        <w:rPr>
          <w:rFonts w:ascii="仿宋_GB2312" w:eastAsia="仿宋_GB2312" w:hAnsi="新宋体" w:cs="宋体" w:hint="eastAsia"/>
          <w:sz w:val="32"/>
          <w:szCs w:val="30"/>
        </w:rPr>
        <w:t>现</w:t>
      </w:r>
      <w:r w:rsidRPr="004B29F9">
        <w:rPr>
          <w:rFonts w:ascii="仿宋_GB2312" w:eastAsia="仿宋_GB2312" w:hAnsi="新宋体" w:cs="宋体" w:hint="eastAsia"/>
          <w:sz w:val="32"/>
          <w:szCs w:val="30"/>
        </w:rPr>
        <w:t>向监事会报告</w:t>
      </w:r>
      <w:r w:rsidR="003A4E58" w:rsidRPr="004B29F9">
        <w:rPr>
          <w:rFonts w:ascii="仿宋_GB2312" w:eastAsia="仿宋_GB2312" w:hAnsi="Times New Roman" w:hint="eastAsia"/>
          <w:sz w:val="32"/>
          <w:szCs w:val="32"/>
        </w:rPr>
        <w:t>，请予审议。</w:t>
      </w:r>
    </w:p>
    <w:p w:rsidR="007066C6" w:rsidRDefault="007066C6" w:rsidP="007066C6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4B29F9">
        <w:rPr>
          <w:rFonts w:ascii="仿宋_GB2312" w:eastAsia="仿宋_GB2312" w:hAnsi="Times New Roman" w:hint="eastAsia"/>
          <w:sz w:val="32"/>
          <w:szCs w:val="32"/>
        </w:rPr>
        <w:t>附件：</w:t>
      </w:r>
    </w:p>
    <w:p w:rsidR="007066C6" w:rsidRPr="004B29F9" w:rsidRDefault="007066C6" w:rsidP="007066C6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4B29F9">
        <w:rPr>
          <w:rFonts w:ascii="仿宋_GB2312" w:eastAsia="仿宋_GB2312" w:hAnsi="Times New Roman" w:hint="eastAsia"/>
          <w:sz w:val="32"/>
          <w:szCs w:val="32"/>
        </w:rPr>
        <w:t>1.</w:t>
      </w:r>
      <w:r>
        <w:rPr>
          <w:rFonts w:ascii="仿宋_GB2312" w:eastAsia="仿宋_GB2312" w:hAnsi="Times New Roman" w:hint="eastAsia"/>
          <w:sz w:val="32"/>
          <w:szCs w:val="32"/>
        </w:rPr>
        <w:t>关于</w:t>
      </w:r>
      <w:r w:rsidRPr="004B29F9">
        <w:rPr>
          <w:rFonts w:ascii="仿宋_GB2312" w:eastAsia="仿宋_GB2312" w:hAnsi="Times New Roman" w:hint="eastAsia"/>
          <w:sz w:val="32"/>
          <w:szCs w:val="32"/>
        </w:rPr>
        <w:t>对董事会2021年度履职</w:t>
      </w:r>
      <w:r>
        <w:rPr>
          <w:rFonts w:ascii="仿宋_GB2312" w:eastAsia="仿宋_GB2312" w:hAnsi="Times New Roman" w:hint="eastAsia"/>
          <w:sz w:val="32"/>
          <w:szCs w:val="32"/>
        </w:rPr>
        <w:t>情况的</w:t>
      </w:r>
      <w:r w:rsidRPr="004B29F9">
        <w:rPr>
          <w:rFonts w:ascii="仿宋_GB2312" w:eastAsia="仿宋_GB2312" w:hAnsi="Times New Roman" w:hint="eastAsia"/>
          <w:sz w:val="32"/>
          <w:szCs w:val="32"/>
        </w:rPr>
        <w:t>评价报告</w:t>
      </w:r>
    </w:p>
    <w:p w:rsidR="007066C6" w:rsidRPr="004B29F9" w:rsidRDefault="007066C6" w:rsidP="007066C6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4B29F9">
        <w:rPr>
          <w:rFonts w:ascii="仿宋_GB2312" w:eastAsia="仿宋_GB2312" w:hAnsi="Times New Roman" w:hint="eastAsia"/>
          <w:sz w:val="32"/>
          <w:szCs w:val="32"/>
        </w:rPr>
        <w:t>2.关于对高级管理层2021年度履职</w:t>
      </w:r>
      <w:r>
        <w:rPr>
          <w:rFonts w:ascii="仿宋_GB2312" w:eastAsia="仿宋_GB2312" w:hAnsi="Times New Roman" w:hint="eastAsia"/>
          <w:sz w:val="32"/>
          <w:szCs w:val="32"/>
        </w:rPr>
        <w:t>情况</w:t>
      </w:r>
      <w:r w:rsidRPr="004B29F9">
        <w:rPr>
          <w:rFonts w:ascii="仿宋_GB2312" w:eastAsia="仿宋_GB2312" w:hAnsi="Times New Roman" w:hint="eastAsia"/>
          <w:sz w:val="32"/>
          <w:szCs w:val="32"/>
        </w:rPr>
        <w:t>的评价报告</w:t>
      </w:r>
    </w:p>
    <w:p w:rsidR="007066C6" w:rsidRDefault="007066C6" w:rsidP="007066C6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4B29F9">
        <w:rPr>
          <w:rFonts w:ascii="仿宋_GB2312" w:eastAsia="仿宋_GB2312" w:hAnsi="Times New Roman" w:hint="eastAsia"/>
          <w:sz w:val="32"/>
          <w:szCs w:val="32"/>
        </w:rPr>
        <w:t>3.关于对</w:t>
      </w:r>
      <w:r>
        <w:rPr>
          <w:rFonts w:ascii="仿宋_GB2312" w:eastAsia="仿宋_GB2312" w:hAnsi="Times New Roman" w:hint="eastAsia"/>
          <w:sz w:val="32"/>
          <w:szCs w:val="32"/>
        </w:rPr>
        <w:t>董事</w:t>
      </w:r>
      <w:r w:rsidRPr="004B29F9">
        <w:rPr>
          <w:rFonts w:ascii="仿宋_GB2312" w:eastAsia="仿宋_GB2312" w:hAnsi="Times New Roman" w:hint="eastAsia"/>
          <w:sz w:val="32"/>
          <w:szCs w:val="32"/>
        </w:rPr>
        <w:t>2021年度履职</w:t>
      </w:r>
      <w:r>
        <w:rPr>
          <w:rFonts w:ascii="仿宋_GB2312" w:eastAsia="仿宋_GB2312" w:hAnsi="Times New Roman" w:hint="eastAsia"/>
          <w:sz w:val="32"/>
          <w:szCs w:val="32"/>
        </w:rPr>
        <w:t>情况的</w:t>
      </w:r>
      <w:r w:rsidRPr="004B29F9">
        <w:rPr>
          <w:rFonts w:ascii="仿宋_GB2312" w:eastAsia="仿宋_GB2312" w:hAnsi="Times New Roman" w:hint="eastAsia"/>
          <w:sz w:val="32"/>
          <w:szCs w:val="32"/>
        </w:rPr>
        <w:t>评价报告</w:t>
      </w:r>
    </w:p>
    <w:p w:rsidR="007066C6" w:rsidRPr="004B29F9" w:rsidRDefault="007066C6" w:rsidP="007066C6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4B29F9">
        <w:rPr>
          <w:rFonts w:ascii="仿宋_GB2312" w:eastAsia="仿宋_GB2312" w:hAnsi="Times New Roman" w:hint="eastAsia"/>
          <w:sz w:val="32"/>
          <w:szCs w:val="32"/>
        </w:rPr>
        <w:t>4.</w:t>
      </w:r>
      <w:r>
        <w:rPr>
          <w:rFonts w:ascii="仿宋_GB2312" w:eastAsia="仿宋_GB2312" w:hAnsi="Times New Roman" w:hint="eastAsia"/>
          <w:sz w:val="32"/>
          <w:szCs w:val="32"/>
        </w:rPr>
        <w:t>关于对监事</w:t>
      </w:r>
      <w:r w:rsidRPr="004B29F9">
        <w:rPr>
          <w:rFonts w:ascii="仿宋_GB2312" w:eastAsia="仿宋_GB2312" w:hAnsi="Times New Roman" w:hint="eastAsia"/>
          <w:sz w:val="32"/>
          <w:szCs w:val="32"/>
        </w:rPr>
        <w:t>2021年度履职</w:t>
      </w:r>
      <w:r>
        <w:rPr>
          <w:rFonts w:ascii="仿宋_GB2312" w:eastAsia="仿宋_GB2312" w:hAnsi="Times New Roman" w:hint="eastAsia"/>
          <w:sz w:val="32"/>
          <w:szCs w:val="32"/>
        </w:rPr>
        <w:t>情况的</w:t>
      </w:r>
      <w:r w:rsidRPr="004B29F9">
        <w:rPr>
          <w:rFonts w:ascii="仿宋_GB2312" w:eastAsia="仿宋_GB2312" w:hAnsi="Times New Roman" w:hint="eastAsia"/>
          <w:sz w:val="32"/>
          <w:szCs w:val="32"/>
        </w:rPr>
        <w:t>评价报告</w:t>
      </w:r>
    </w:p>
    <w:p w:rsidR="007066C6" w:rsidRPr="004B29F9" w:rsidRDefault="007066C6" w:rsidP="007066C6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4B29F9">
        <w:rPr>
          <w:rFonts w:ascii="仿宋_GB2312" w:eastAsia="仿宋_GB2312" w:hAnsi="Times New Roman" w:hint="eastAsia"/>
          <w:sz w:val="32"/>
          <w:szCs w:val="32"/>
        </w:rPr>
        <w:t>5.关于对</w:t>
      </w:r>
      <w:r>
        <w:rPr>
          <w:rFonts w:ascii="仿宋_GB2312" w:eastAsia="仿宋_GB2312" w:hAnsi="Times New Roman" w:hint="eastAsia"/>
          <w:sz w:val="32"/>
          <w:szCs w:val="32"/>
        </w:rPr>
        <w:t>高级管理人员2021年度履职情况的评价报告</w:t>
      </w:r>
    </w:p>
    <w:p w:rsidR="009601DF" w:rsidRDefault="009601DF" w:rsidP="009601DF">
      <w:pPr>
        <w:ind w:firstLineChars="200" w:firstLine="640"/>
        <w:jc w:val="right"/>
        <w:rPr>
          <w:rFonts w:ascii="仿宋_GB2312" w:eastAsia="仿宋_GB2312" w:hAnsi="Times New Roman"/>
          <w:sz w:val="32"/>
          <w:szCs w:val="32"/>
        </w:rPr>
      </w:pPr>
    </w:p>
    <w:p w:rsidR="009601DF" w:rsidRDefault="009601DF" w:rsidP="009601DF">
      <w:pPr>
        <w:ind w:firstLineChars="200" w:firstLine="640"/>
        <w:jc w:val="right"/>
        <w:rPr>
          <w:rFonts w:ascii="仿宋_GB2312" w:eastAsia="仿宋_GB2312" w:hAnsi="Times New Roman"/>
          <w:sz w:val="32"/>
          <w:szCs w:val="32"/>
        </w:rPr>
      </w:pPr>
    </w:p>
    <w:p w:rsidR="00791644" w:rsidRDefault="00791644" w:rsidP="00791644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提案人：扬州农商行第四届监事会</w:t>
      </w:r>
    </w:p>
    <w:p w:rsidR="00791644" w:rsidRPr="00B060FA" w:rsidRDefault="00791644" w:rsidP="00791644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2022年4月</w:t>
      </w:r>
      <w:r w:rsidR="00B652C5"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45A02" w:rsidRPr="001A52DD" w:rsidRDefault="00345A02" w:rsidP="00791644">
      <w:pPr>
        <w:pStyle w:val="a3"/>
        <w:spacing w:line="560" w:lineRule="exact"/>
        <w:ind w:left="420" w:right="960" w:firstLineChars="0" w:firstLine="0"/>
        <w:jc w:val="right"/>
      </w:pPr>
    </w:p>
    <w:sectPr w:rsidR="00345A02" w:rsidRPr="001A52DD" w:rsidSect="00103E1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44C" w:rsidRDefault="0075244C" w:rsidP="0042153E">
      <w:r>
        <w:separator/>
      </w:r>
    </w:p>
  </w:endnote>
  <w:endnote w:type="continuationSeparator" w:id="1">
    <w:p w:rsidR="0075244C" w:rsidRDefault="0075244C" w:rsidP="00421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73141"/>
      <w:docPartObj>
        <w:docPartGallery w:val="Page Numbers (Bottom of Page)"/>
        <w:docPartUnique/>
      </w:docPartObj>
    </w:sdtPr>
    <w:sdtContent>
      <w:p w:rsidR="0042153E" w:rsidRDefault="00526729">
        <w:pPr>
          <w:pStyle w:val="a6"/>
          <w:jc w:val="center"/>
        </w:pPr>
        <w:fldSimple w:instr=" PAGE   \* MERGEFORMAT ">
          <w:r w:rsidR="00B652C5" w:rsidRPr="00B652C5">
            <w:rPr>
              <w:noProof/>
              <w:lang w:val="zh-CN"/>
            </w:rPr>
            <w:t>1</w:t>
          </w:r>
        </w:fldSimple>
      </w:p>
    </w:sdtContent>
  </w:sdt>
  <w:p w:rsidR="0042153E" w:rsidRDefault="0042153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44C" w:rsidRDefault="0075244C" w:rsidP="0042153E">
      <w:r>
        <w:separator/>
      </w:r>
    </w:p>
  </w:footnote>
  <w:footnote w:type="continuationSeparator" w:id="1">
    <w:p w:rsidR="0075244C" w:rsidRDefault="0075244C" w:rsidP="004215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B5F78"/>
    <w:multiLevelType w:val="hybridMultilevel"/>
    <w:tmpl w:val="9D7E6DBE"/>
    <w:lvl w:ilvl="0" w:tplc="6494F4B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4E58"/>
    <w:rsid w:val="000161E0"/>
    <w:rsid w:val="00020DA3"/>
    <w:rsid w:val="000352C2"/>
    <w:rsid w:val="000369B8"/>
    <w:rsid w:val="00054DCB"/>
    <w:rsid w:val="00063181"/>
    <w:rsid w:val="0008114C"/>
    <w:rsid w:val="00092B16"/>
    <w:rsid w:val="000959E5"/>
    <w:rsid w:val="000A1BD0"/>
    <w:rsid w:val="000B21FE"/>
    <w:rsid w:val="000C3322"/>
    <w:rsid w:val="000D7E18"/>
    <w:rsid w:val="000F24C4"/>
    <w:rsid w:val="00103E11"/>
    <w:rsid w:val="001131AC"/>
    <w:rsid w:val="00127E03"/>
    <w:rsid w:val="00136F40"/>
    <w:rsid w:val="00140AD3"/>
    <w:rsid w:val="001440B0"/>
    <w:rsid w:val="0015236A"/>
    <w:rsid w:val="001627EA"/>
    <w:rsid w:val="00166616"/>
    <w:rsid w:val="00183AE5"/>
    <w:rsid w:val="001A52DD"/>
    <w:rsid w:val="001A7ECC"/>
    <w:rsid w:val="001B7261"/>
    <w:rsid w:val="001C2BCC"/>
    <w:rsid w:val="001D4438"/>
    <w:rsid w:val="001D68F4"/>
    <w:rsid w:val="001D7EC0"/>
    <w:rsid w:val="001F1BF6"/>
    <w:rsid w:val="00212BA2"/>
    <w:rsid w:val="00215CB4"/>
    <w:rsid w:val="00215F74"/>
    <w:rsid w:val="0021656D"/>
    <w:rsid w:val="002255E8"/>
    <w:rsid w:val="002315A1"/>
    <w:rsid w:val="00250959"/>
    <w:rsid w:val="00252778"/>
    <w:rsid w:val="002635D1"/>
    <w:rsid w:val="00272D9E"/>
    <w:rsid w:val="00286290"/>
    <w:rsid w:val="00294D12"/>
    <w:rsid w:val="00295124"/>
    <w:rsid w:val="002A11BB"/>
    <w:rsid w:val="002A24D3"/>
    <w:rsid w:val="002B4729"/>
    <w:rsid w:val="002D6203"/>
    <w:rsid w:val="002E4443"/>
    <w:rsid w:val="002F0C16"/>
    <w:rsid w:val="00303284"/>
    <w:rsid w:val="00305C13"/>
    <w:rsid w:val="00332B89"/>
    <w:rsid w:val="00335332"/>
    <w:rsid w:val="00342AD2"/>
    <w:rsid w:val="00345967"/>
    <w:rsid w:val="00345A02"/>
    <w:rsid w:val="00357E09"/>
    <w:rsid w:val="0036209F"/>
    <w:rsid w:val="00363883"/>
    <w:rsid w:val="003663FF"/>
    <w:rsid w:val="003733E4"/>
    <w:rsid w:val="003737ED"/>
    <w:rsid w:val="00376069"/>
    <w:rsid w:val="003829AE"/>
    <w:rsid w:val="003A12BC"/>
    <w:rsid w:val="003A4E58"/>
    <w:rsid w:val="003A6345"/>
    <w:rsid w:val="003B625A"/>
    <w:rsid w:val="003C1414"/>
    <w:rsid w:val="003D2201"/>
    <w:rsid w:val="003E13EA"/>
    <w:rsid w:val="0042153E"/>
    <w:rsid w:val="0042625D"/>
    <w:rsid w:val="004373D2"/>
    <w:rsid w:val="00440F97"/>
    <w:rsid w:val="004417DD"/>
    <w:rsid w:val="004461CE"/>
    <w:rsid w:val="00446CED"/>
    <w:rsid w:val="00452CAE"/>
    <w:rsid w:val="00461E8A"/>
    <w:rsid w:val="00464A80"/>
    <w:rsid w:val="00466029"/>
    <w:rsid w:val="004665B2"/>
    <w:rsid w:val="00476AD3"/>
    <w:rsid w:val="00477D47"/>
    <w:rsid w:val="0048383F"/>
    <w:rsid w:val="004914B5"/>
    <w:rsid w:val="004955C1"/>
    <w:rsid w:val="004A3BA7"/>
    <w:rsid w:val="004B27FF"/>
    <w:rsid w:val="004B29F9"/>
    <w:rsid w:val="004C69D6"/>
    <w:rsid w:val="004C745A"/>
    <w:rsid w:val="004D64F3"/>
    <w:rsid w:val="004E2DCC"/>
    <w:rsid w:val="004E2FDF"/>
    <w:rsid w:val="004E4043"/>
    <w:rsid w:val="004E7E0D"/>
    <w:rsid w:val="005019A4"/>
    <w:rsid w:val="0050263D"/>
    <w:rsid w:val="00502E1E"/>
    <w:rsid w:val="00503919"/>
    <w:rsid w:val="005061EC"/>
    <w:rsid w:val="00526729"/>
    <w:rsid w:val="0054167C"/>
    <w:rsid w:val="00544C0A"/>
    <w:rsid w:val="005519A3"/>
    <w:rsid w:val="0056194E"/>
    <w:rsid w:val="005659AB"/>
    <w:rsid w:val="005737CA"/>
    <w:rsid w:val="00574136"/>
    <w:rsid w:val="00574FE9"/>
    <w:rsid w:val="005A054E"/>
    <w:rsid w:val="005A0D85"/>
    <w:rsid w:val="005B3B43"/>
    <w:rsid w:val="005B4E70"/>
    <w:rsid w:val="005B59AB"/>
    <w:rsid w:val="005C6C1E"/>
    <w:rsid w:val="005E1345"/>
    <w:rsid w:val="005E4E8B"/>
    <w:rsid w:val="005E65CD"/>
    <w:rsid w:val="005F3C91"/>
    <w:rsid w:val="005F5D6B"/>
    <w:rsid w:val="006058F6"/>
    <w:rsid w:val="00614D09"/>
    <w:rsid w:val="00624F6E"/>
    <w:rsid w:val="00635D6E"/>
    <w:rsid w:val="00652F2A"/>
    <w:rsid w:val="00653AE8"/>
    <w:rsid w:val="006552D4"/>
    <w:rsid w:val="006650DD"/>
    <w:rsid w:val="006731F6"/>
    <w:rsid w:val="006737C8"/>
    <w:rsid w:val="00685E06"/>
    <w:rsid w:val="00694509"/>
    <w:rsid w:val="00697760"/>
    <w:rsid w:val="006B3312"/>
    <w:rsid w:val="006B651E"/>
    <w:rsid w:val="006D5A6D"/>
    <w:rsid w:val="006D75E4"/>
    <w:rsid w:val="006E16A6"/>
    <w:rsid w:val="006E4258"/>
    <w:rsid w:val="006E6DA2"/>
    <w:rsid w:val="006F1826"/>
    <w:rsid w:val="006F55B5"/>
    <w:rsid w:val="007066B3"/>
    <w:rsid w:val="007066C6"/>
    <w:rsid w:val="00713745"/>
    <w:rsid w:val="00713E81"/>
    <w:rsid w:val="007178F8"/>
    <w:rsid w:val="0074535A"/>
    <w:rsid w:val="00746A19"/>
    <w:rsid w:val="00750B2E"/>
    <w:rsid w:val="0075244C"/>
    <w:rsid w:val="00753C45"/>
    <w:rsid w:val="0076215E"/>
    <w:rsid w:val="00777272"/>
    <w:rsid w:val="007845F9"/>
    <w:rsid w:val="00791644"/>
    <w:rsid w:val="00794E64"/>
    <w:rsid w:val="00795409"/>
    <w:rsid w:val="007957AA"/>
    <w:rsid w:val="007A256B"/>
    <w:rsid w:val="007B563D"/>
    <w:rsid w:val="007C0AFF"/>
    <w:rsid w:val="007C25FE"/>
    <w:rsid w:val="007C68EE"/>
    <w:rsid w:val="007D23E4"/>
    <w:rsid w:val="007D37E8"/>
    <w:rsid w:val="007E08C5"/>
    <w:rsid w:val="00807BD4"/>
    <w:rsid w:val="00822BF8"/>
    <w:rsid w:val="00833F89"/>
    <w:rsid w:val="00834044"/>
    <w:rsid w:val="00841E7B"/>
    <w:rsid w:val="008A24F9"/>
    <w:rsid w:val="008C3425"/>
    <w:rsid w:val="008D42F3"/>
    <w:rsid w:val="008D5C11"/>
    <w:rsid w:val="008D7540"/>
    <w:rsid w:val="008D7891"/>
    <w:rsid w:val="008E48A9"/>
    <w:rsid w:val="008E5185"/>
    <w:rsid w:val="008E6315"/>
    <w:rsid w:val="00902E9B"/>
    <w:rsid w:val="00906955"/>
    <w:rsid w:val="00907817"/>
    <w:rsid w:val="00910EEC"/>
    <w:rsid w:val="009269DC"/>
    <w:rsid w:val="009321E8"/>
    <w:rsid w:val="00937171"/>
    <w:rsid w:val="00950AAA"/>
    <w:rsid w:val="00951780"/>
    <w:rsid w:val="009601DF"/>
    <w:rsid w:val="009776C4"/>
    <w:rsid w:val="00981826"/>
    <w:rsid w:val="009845BA"/>
    <w:rsid w:val="00986090"/>
    <w:rsid w:val="009C0127"/>
    <w:rsid w:val="009C1851"/>
    <w:rsid w:val="009E1745"/>
    <w:rsid w:val="009F01D8"/>
    <w:rsid w:val="009F166B"/>
    <w:rsid w:val="009F48B7"/>
    <w:rsid w:val="00A12B1C"/>
    <w:rsid w:val="00A258E2"/>
    <w:rsid w:val="00A3560F"/>
    <w:rsid w:val="00A364DD"/>
    <w:rsid w:val="00A51BBE"/>
    <w:rsid w:val="00A72F84"/>
    <w:rsid w:val="00A826BF"/>
    <w:rsid w:val="00A91DBC"/>
    <w:rsid w:val="00A97A61"/>
    <w:rsid w:val="00AA2AB3"/>
    <w:rsid w:val="00AB2965"/>
    <w:rsid w:val="00AB337C"/>
    <w:rsid w:val="00AC75D4"/>
    <w:rsid w:val="00AE0EEF"/>
    <w:rsid w:val="00AE4261"/>
    <w:rsid w:val="00AF13D4"/>
    <w:rsid w:val="00AF175C"/>
    <w:rsid w:val="00AF29F6"/>
    <w:rsid w:val="00AF3249"/>
    <w:rsid w:val="00AF3A92"/>
    <w:rsid w:val="00B04EB6"/>
    <w:rsid w:val="00B15735"/>
    <w:rsid w:val="00B178C3"/>
    <w:rsid w:val="00B223FE"/>
    <w:rsid w:val="00B23C3E"/>
    <w:rsid w:val="00B24595"/>
    <w:rsid w:val="00B26A63"/>
    <w:rsid w:val="00B33B27"/>
    <w:rsid w:val="00B357EA"/>
    <w:rsid w:val="00B45A69"/>
    <w:rsid w:val="00B57542"/>
    <w:rsid w:val="00B60698"/>
    <w:rsid w:val="00B6522A"/>
    <w:rsid w:val="00B652C5"/>
    <w:rsid w:val="00B6530C"/>
    <w:rsid w:val="00B67D6E"/>
    <w:rsid w:val="00B72F2A"/>
    <w:rsid w:val="00B7345B"/>
    <w:rsid w:val="00B743CE"/>
    <w:rsid w:val="00B77132"/>
    <w:rsid w:val="00B814FB"/>
    <w:rsid w:val="00B8554D"/>
    <w:rsid w:val="00B86D66"/>
    <w:rsid w:val="00B9406C"/>
    <w:rsid w:val="00BA04B3"/>
    <w:rsid w:val="00BA4CE2"/>
    <w:rsid w:val="00BA7BFA"/>
    <w:rsid w:val="00BB5E85"/>
    <w:rsid w:val="00BD3711"/>
    <w:rsid w:val="00BD6AD0"/>
    <w:rsid w:val="00BE1117"/>
    <w:rsid w:val="00BE39BB"/>
    <w:rsid w:val="00BF018F"/>
    <w:rsid w:val="00BF043A"/>
    <w:rsid w:val="00C03BD8"/>
    <w:rsid w:val="00C171E2"/>
    <w:rsid w:val="00C179E2"/>
    <w:rsid w:val="00C3746A"/>
    <w:rsid w:val="00C44358"/>
    <w:rsid w:val="00C5369F"/>
    <w:rsid w:val="00C60D39"/>
    <w:rsid w:val="00C7014B"/>
    <w:rsid w:val="00C80295"/>
    <w:rsid w:val="00C96D93"/>
    <w:rsid w:val="00CA5093"/>
    <w:rsid w:val="00CA5682"/>
    <w:rsid w:val="00CA7D4E"/>
    <w:rsid w:val="00CC7EB4"/>
    <w:rsid w:val="00CD336C"/>
    <w:rsid w:val="00CE7758"/>
    <w:rsid w:val="00D0224C"/>
    <w:rsid w:val="00D05F47"/>
    <w:rsid w:val="00D11125"/>
    <w:rsid w:val="00D22629"/>
    <w:rsid w:val="00D22C8C"/>
    <w:rsid w:val="00D46964"/>
    <w:rsid w:val="00D7324B"/>
    <w:rsid w:val="00D8029D"/>
    <w:rsid w:val="00D90160"/>
    <w:rsid w:val="00D90C30"/>
    <w:rsid w:val="00D939BB"/>
    <w:rsid w:val="00D94A3F"/>
    <w:rsid w:val="00D97215"/>
    <w:rsid w:val="00D97FA4"/>
    <w:rsid w:val="00DB2980"/>
    <w:rsid w:val="00DD46A6"/>
    <w:rsid w:val="00DD5803"/>
    <w:rsid w:val="00DE1EA8"/>
    <w:rsid w:val="00DE362D"/>
    <w:rsid w:val="00DE7DCF"/>
    <w:rsid w:val="00DF34AA"/>
    <w:rsid w:val="00E12732"/>
    <w:rsid w:val="00E2493C"/>
    <w:rsid w:val="00E24B20"/>
    <w:rsid w:val="00E309E7"/>
    <w:rsid w:val="00E31DE9"/>
    <w:rsid w:val="00E36369"/>
    <w:rsid w:val="00E4034E"/>
    <w:rsid w:val="00E62166"/>
    <w:rsid w:val="00E62209"/>
    <w:rsid w:val="00E7616F"/>
    <w:rsid w:val="00E8386B"/>
    <w:rsid w:val="00E87E77"/>
    <w:rsid w:val="00E9069C"/>
    <w:rsid w:val="00E91B49"/>
    <w:rsid w:val="00E96910"/>
    <w:rsid w:val="00EA2636"/>
    <w:rsid w:val="00EA3D03"/>
    <w:rsid w:val="00EB5895"/>
    <w:rsid w:val="00EB6D59"/>
    <w:rsid w:val="00EC15BE"/>
    <w:rsid w:val="00ED04B0"/>
    <w:rsid w:val="00EF15A1"/>
    <w:rsid w:val="00EF262F"/>
    <w:rsid w:val="00F01230"/>
    <w:rsid w:val="00F101F5"/>
    <w:rsid w:val="00F12EA8"/>
    <w:rsid w:val="00F238C0"/>
    <w:rsid w:val="00F32520"/>
    <w:rsid w:val="00F61D4F"/>
    <w:rsid w:val="00F62486"/>
    <w:rsid w:val="00F70E98"/>
    <w:rsid w:val="00F7176A"/>
    <w:rsid w:val="00F73404"/>
    <w:rsid w:val="00F82E0C"/>
    <w:rsid w:val="00F96A55"/>
    <w:rsid w:val="00FA7280"/>
    <w:rsid w:val="00FB4CEB"/>
    <w:rsid w:val="00FC2575"/>
    <w:rsid w:val="00FD0755"/>
    <w:rsid w:val="00FD71C4"/>
    <w:rsid w:val="00FF367C"/>
    <w:rsid w:val="00FF5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E5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E58"/>
    <w:pPr>
      <w:ind w:firstLineChars="200" w:firstLine="420"/>
    </w:pPr>
  </w:style>
  <w:style w:type="character" w:customStyle="1" w:styleId="Char">
    <w:name w:val="正文文本 Char"/>
    <w:basedOn w:val="a0"/>
    <w:link w:val="a4"/>
    <w:locked/>
    <w:rsid w:val="0042153E"/>
  </w:style>
  <w:style w:type="paragraph" w:styleId="a4">
    <w:name w:val="Body Text"/>
    <w:basedOn w:val="a"/>
    <w:link w:val="Char"/>
    <w:rsid w:val="0042153E"/>
    <w:pPr>
      <w:spacing w:after="1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正文文本 Char1"/>
    <w:basedOn w:val="a0"/>
    <w:link w:val="a4"/>
    <w:uiPriority w:val="99"/>
    <w:semiHidden/>
    <w:rsid w:val="0042153E"/>
    <w:rPr>
      <w:rFonts w:ascii="Calibri" w:eastAsia="宋体" w:hAnsi="Calibri" w:cs="Times New Roman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421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2153E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4215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42153E"/>
    <w:rPr>
      <w:rFonts w:ascii="Calibri" w:eastAsia="宋体" w:hAnsi="Calibri" w:cs="Times New Roman"/>
      <w:sz w:val="18"/>
      <w:szCs w:val="18"/>
    </w:rPr>
  </w:style>
  <w:style w:type="paragraph" w:styleId="a7">
    <w:name w:val="Date"/>
    <w:basedOn w:val="a"/>
    <w:next w:val="a"/>
    <w:link w:val="Char3"/>
    <w:uiPriority w:val="99"/>
    <w:semiHidden/>
    <w:unhideWhenUsed/>
    <w:rsid w:val="001A52DD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1A52DD"/>
    <w:rPr>
      <w:rFonts w:ascii="Calibri" w:eastAsia="宋体" w:hAnsi="Calibri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778E2-E182-4B0F-994D-328255FCF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Pages>1</Pages>
  <Words>62</Words>
  <Characters>355</Characters>
  <Application>Microsoft Office Word</Application>
  <DocSecurity>0</DocSecurity>
  <Lines>2</Lines>
  <Paragraphs>1</Paragraphs>
  <ScaleCrop>false</ScaleCrop>
  <Company>Microsoft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谭梦如</dc:creator>
  <cp:lastModifiedBy>陈超（女）</cp:lastModifiedBy>
  <cp:revision>36</cp:revision>
  <cp:lastPrinted>2021-04-07T09:05:00Z</cp:lastPrinted>
  <dcterms:created xsi:type="dcterms:W3CDTF">2021-03-22T06:45:00Z</dcterms:created>
  <dcterms:modified xsi:type="dcterms:W3CDTF">2022-04-27T08:27:00Z</dcterms:modified>
</cp:coreProperties>
</file>