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南银理财珠联璧合鑫逸稳三个月92期封闭式公募人民币理财产品（Y80092）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Y80092)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554,744,316.16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