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3期封闭式公募人民币理财产品（Y8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9,287,48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