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南银理财珠联璧合鑫悦享月月盈公募人民币理财产品（Z40002）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2026年02月24日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南银理财鑫悦享月月盈（产品登记编码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Z7003220000010</w:t>
      </w:r>
      <w:r>
        <w:rPr>
          <w:rFonts w:ascii="方正仿宋简体" w:eastAsia="方正仿宋简体" w:hAnsi="仿宋_GB2312" w:cs="仿宋_GB2312" w:hint="eastAsia"/>
          <w:szCs w:val="21"/>
        </w:rPr>
        <w:t>，内部销售代码Z40002）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2026年02月11日至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2026年02月24日开放申购/赎回。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2026-03-18至2026-03-24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2026-03-24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2026-03-25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1.1317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1.2238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1.1317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1.1317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2.58%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2026-01-21至2026-02-24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2026-01-20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1.1289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1.2210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1.1289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1.1289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1.73%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2025-12-24至2026-01-20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2025-12-23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1.1274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1.2195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1.1274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1.1274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0.80%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2025-11-26至2025-12-23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2026年02月25日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