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南银理财珠联璧合鑫逸稳一年258期封闭式公募人民币理财产品（Y30258）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Y30258)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450,595,671.24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