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南银理财珠联璧合鑫逸稳半年185期（绿色金融主题）封闭式公募人民币理财产品（NYXY001009）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南银理财珠联璧合鑫逸稳半年185期（绿色金融主题）封闭式公募人民币理财产品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27,946,213.00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