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南银理财珠联璧合鑫逸稳两年104期封闭式公募人民币理财产品（Y60104）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Y60104)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38,417,835.27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