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南银理财珠联璧合鑫逸稳半年127期封闭式公募人民币理财产品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南银理财珠联璧合鑫逸稳半年127期封闭式公募人民币理财产品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ZZ700322500226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Z7003225000146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2025年06月04日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5,367,073.61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1,213,468.19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1,485,814.54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812,908.41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123,901.33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Y77127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262,985.80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Y78127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383,265.94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385.77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YB70127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193,660.15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80,559.31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489,217.00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99,990.94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695,312.84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2025年12月17日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