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Z7003223000230（投资者可依据该编码在中国理财网www.chinawealth.com.cn查询理财产品相关信息）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162,729,330.00份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中粮信托有限责任公司,国通信托有限责任公司,平安资产管理有限责任公司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68,696,788.17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74,324,338.06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1.0704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31,111,887.06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1.0723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截至报告期末，本产品Y60051份额净值为1.0685元，Y61051份额净值为1.0704元，Y62051份额净值为1.0723元。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81,204,715.35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16,285,532.59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1,012,844.33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0101030000000776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产品支付关联方托管费0.00元，支付关联方代销费31,502.20元。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