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Z7003224000001（投资者可依据该编码在中国理财网www.chinawealth.com.cn查询理财产品相关信息）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204,632,972.00份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西部信托有限公司,中粮信托有限责任公司,国通信托有限责任公司,泰康资产管理有限责任公司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175,338,554.88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42,303,713.02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截至报告期末，本产品Y60056份额净值为1.0632元，Y61056份额净值为1.0649元。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86,092,269.05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56,159,205.20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46,115,623.76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28,875,687.98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0101030000000837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产品支付关联方托管费0.00元，支付关联方代销费56,035.14元。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