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南银理财珠联璧合鑫逸稳两年119期封闭式公募人民币理财产品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南银理财珠联璧合鑫逸稳两年119期封闭式公募人民币理财产品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Z7003225000135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2025年05月28日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173,438,506.00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100.24%</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中信信托有限责任公司,国投泰康信托有限公司,陆家嘴国际信托有限公司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2025年05月28日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Y60119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106,341,191.41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Y61119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67,694,825.49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Y62119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2,446,115.39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Y60119份额净值为1.0173元，Y61119份额净值为1.0178元，Y62119份额净值为1.0184</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97.52</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2.48</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XTDKX202506270022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中信信托·惠澜2号集合资金信托计划（第1期）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81,296,000.00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46.06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56,673,646.42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32.11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38,118,311.91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21.60</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中信信托·惠澜2号集合资金信托计划（第1期）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0101060000001519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南银理财珠联璧合鑫逸稳两年119期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52780.66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2279.15</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