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南银理财珠联璧合鑫逸稳两年112期封闭式公募人民币理财产品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南银理财珠联璧合鑫逸稳两年112期封闭式公募人民币理财产品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Z7003225000086</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2025年04月09日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201,584,089.00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中粮信托有限责任公司,国投泰康信托有限公司,天津信托有限责任公司,中国人寿资产管理有限公司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Y60112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141,267,479.59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Y61112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57,806,048.62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Y62112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9,128,983.84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1.0348</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Y60112份额净值为1.0323元，Y61112份额净值为1.0335元，Y62112份额净值为1.0348</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96.38%</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82.86%</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17.14%</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3.62%</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98,718,385.88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47.41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ZJQTT202512230001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国寿资产-源流1号保险资产管理产品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48,174,307.48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XTDKX202604200021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天津信托-向实31号集合资金信托计划（第11期）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30,163,903.80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20,697,763.79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HHQTT202601270003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国投泰康信托福佳严选1号集合资金信托计划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7,568,661.42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3.64</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天津信托-向实31号集合资金信托计划（第11期）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0101060000001454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南银理财珠联璧合鑫逸稳两年112期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65489.76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2186.69</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